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51" w:rsidRPr="00F47351" w:rsidRDefault="00F47351" w:rsidP="00F473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de-DE"/>
        </w:rPr>
      </w:pPr>
      <w:r w:rsidRPr="00F4735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de-DE"/>
        </w:rPr>
        <w:t>ANMELDUNG</w:t>
      </w:r>
    </w:p>
    <w:p w:rsidR="00F47351" w:rsidRPr="00D824B6" w:rsidRDefault="00F47351" w:rsidP="00F473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</w:pPr>
      <w:r w:rsidRPr="00D824B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>Bitte drucken Sie das Anmeldeformular aus und schicken Sie es ausgefüllt</w:t>
      </w:r>
    </w:p>
    <w:p w:rsidR="004A752D" w:rsidRPr="00D824B6" w:rsidRDefault="00F47351" w:rsidP="00F473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</w:pPr>
      <w:r w:rsidRPr="00D824B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 xml:space="preserve">und unterschrieben an </w:t>
      </w:r>
    </w:p>
    <w:p w:rsidR="00D824B6" w:rsidRDefault="00F47351" w:rsidP="00F473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</w:pPr>
      <w:r w:rsidRPr="00D824B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>PE-</w:t>
      </w:r>
      <w:proofErr w:type="spellStart"/>
      <w:r w:rsidRPr="00D824B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>Consult</w:t>
      </w:r>
      <w:proofErr w:type="spellEnd"/>
      <w:r w:rsidRPr="00D824B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>, In der Spitze 13, 34317 Habichtswald</w:t>
      </w:r>
      <w:r w:rsidR="00D824B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 xml:space="preserve"> </w:t>
      </w:r>
    </w:p>
    <w:p w:rsidR="00D824B6" w:rsidRDefault="00D824B6" w:rsidP="00F47351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24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oder eingescannt per Mail an </w:t>
      </w:r>
      <w:hyperlink r:id="rId8" w:history="1">
        <w:r w:rsidRPr="00E44A6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r.theiss@pe-consult.com</w:t>
        </w:r>
      </w:hyperlink>
    </w:p>
    <w:p w:rsidR="00D824B6" w:rsidRPr="00D824B6" w:rsidRDefault="00D824B6" w:rsidP="00F473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</w:pPr>
    </w:p>
    <w:p w:rsidR="00F47351" w:rsidRPr="00D824B6" w:rsidRDefault="00F47351" w:rsidP="00F473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</w:pPr>
      <w:r w:rsidRPr="00D824B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>Hiermit melde ich mich verbindlich für folgendes Seminar an:</w:t>
      </w:r>
    </w:p>
    <w:p w:rsidR="00F47351" w:rsidRPr="00D824B6" w:rsidRDefault="00F47351" w:rsidP="00F473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</w:pPr>
      <w:r w:rsidRPr="00D824B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>Seminar: ………………………………………</w:t>
      </w:r>
    </w:p>
    <w:p w:rsidR="00F47351" w:rsidRPr="00D824B6" w:rsidRDefault="00F47351" w:rsidP="00F473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</w:pPr>
      <w:r w:rsidRPr="00D824B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>Durchführungsdatum:</w:t>
      </w:r>
      <w:r w:rsidRPr="00D824B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 xml:space="preserve"> </w:t>
      </w:r>
      <w:r w:rsidRPr="00D824B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>.....................................</w:t>
      </w:r>
    </w:p>
    <w:p w:rsidR="004A752D" w:rsidRPr="00D824B6" w:rsidRDefault="004A752D" w:rsidP="00F473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</w:pPr>
      <w:r w:rsidRPr="00D824B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 xml:space="preserve">Arbeitgeber und Ansprechpartner für die Abrechnung: </w:t>
      </w:r>
    </w:p>
    <w:p w:rsidR="004A752D" w:rsidRPr="00D824B6" w:rsidRDefault="004A752D" w:rsidP="00F473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</w:pPr>
      <w:r w:rsidRPr="00D824B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softHyphen/>
      </w:r>
      <w:r w:rsidRPr="00D824B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softHyphen/>
      </w:r>
      <w:r w:rsidRPr="00D824B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softHyphen/>
      </w:r>
      <w:r w:rsidRPr="00D824B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softHyphen/>
      </w:r>
      <w:r w:rsidRPr="00D824B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softHyphen/>
      </w:r>
      <w:r w:rsidRPr="00D824B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softHyphen/>
      </w:r>
      <w:r w:rsidRPr="00D824B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softHyphen/>
      </w:r>
      <w:r w:rsidRPr="00D824B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softHyphen/>
      </w:r>
      <w:r w:rsidRPr="00D824B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softHyphen/>
      </w:r>
      <w:r w:rsidRPr="00D824B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softHyphen/>
      </w:r>
      <w:r w:rsidRPr="00D824B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softHyphen/>
      </w:r>
      <w:r w:rsidRPr="00D824B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softHyphen/>
      </w:r>
      <w:r w:rsidRPr="00D824B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softHyphen/>
        <w:t>_______________________________________________________________</w:t>
      </w:r>
    </w:p>
    <w:p w:rsidR="00CD428C" w:rsidRDefault="00F47351" w:rsidP="00F473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</w:pPr>
      <w:r w:rsidRPr="00D824B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>Persönliche Daten</w:t>
      </w:r>
      <w:r w:rsidR="00CD428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>, N</w:t>
      </w:r>
      <w:r w:rsidRPr="00D824B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 xml:space="preserve">ame, Vorname: </w:t>
      </w:r>
    </w:p>
    <w:p w:rsidR="00F47351" w:rsidRDefault="00F47351" w:rsidP="00F473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</w:pPr>
      <w:r w:rsidRPr="00D824B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>_______________________________________________________________</w:t>
      </w:r>
    </w:p>
    <w:p w:rsidR="00D824B6" w:rsidRDefault="00D824B6" w:rsidP="00F473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>Funktion im Unternehmen</w:t>
      </w:r>
      <w:r w:rsidR="00CD428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 xml:space="preserve"> bzw. ausgeübte Tätigkeit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 xml:space="preserve">: </w:t>
      </w:r>
    </w:p>
    <w:p w:rsidR="00D824B6" w:rsidRPr="00D824B6" w:rsidRDefault="00D824B6" w:rsidP="00F473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>________________________________</w:t>
      </w:r>
      <w:r w:rsidR="00CD428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>_______________________________</w:t>
      </w:r>
    </w:p>
    <w:p w:rsidR="00CD428C" w:rsidRDefault="00F47351" w:rsidP="00F473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</w:pPr>
      <w:r w:rsidRPr="00D824B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>Anschrift</w:t>
      </w:r>
      <w:r w:rsidR="00CD428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 xml:space="preserve"> und Telefonnummer</w:t>
      </w:r>
      <w:r w:rsidRPr="00D824B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 xml:space="preserve">: </w:t>
      </w:r>
    </w:p>
    <w:p w:rsidR="00F47351" w:rsidRPr="00D824B6" w:rsidRDefault="00F47351" w:rsidP="00F473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</w:pPr>
      <w:r w:rsidRPr="00D824B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>______________________________________________________________</w:t>
      </w:r>
      <w:r w:rsidR="00CD428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>_</w:t>
      </w:r>
    </w:p>
    <w:p w:rsidR="00CD428C" w:rsidRDefault="00F47351" w:rsidP="00F473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</w:pPr>
      <w:r w:rsidRPr="00D824B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>Email:</w:t>
      </w:r>
    </w:p>
    <w:p w:rsidR="00F47351" w:rsidRPr="00D824B6" w:rsidRDefault="00F47351" w:rsidP="00F473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</w:pPr>
      <w:r w:rsidRPr="00D824B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 xml:space="preserve"> _______________________________________________________________</w:t>
      </w:r>
    </w:p>
    <w:p w:rsidR="00CD428C" w:rsidRDefault="00F47351" w:rsidP="00F473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</w:pPr>
      <w:r w:rsidRPr="00D824B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 xml:space="preserve">Anmerkungen: </w:t>
      </w:r>
    </w:p>
    <w:p w:rsidR="00F47351" w:rsidRPr="00D824B6" w:rsidRDefault="00F47351" w:rsidP="00F473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</w:pPr>
      <w:r w:rsidRPr="00D824B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>_______________________________________________________________</w:t>
      </w:r>
    </w:p>
    <w:p w:rsidR="00BD1C42" w:rsidRDefault="00BD1C42" w:rsidP="00BD1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Mit der Anmeldung bestätige ich, dass mir die </w:t>
      </w:r>
      <w:r w:rsidRPr="00AB505E">
        <w:rPr>
          <w:rFonts w:ascii="Times New Roman" w:hAnsi="Times New Roman" w:cs="Times New Roman"/>
          <w:color w:val="000000"/>
          <w:sz w:val="24"/>
          <w:szCs w:val="24"/>
        </w:rPr>
        <w:t xml:space="preserve">Vertragsbedingungen </w:t>
      </w:r>
      <w:r>
        <w:rPr>
          <w:rFonts w:ascii="Times New Roman" w:hAnsi="Times New Roman" w:cs="Times New Roman"/>
          <w:color w:val="000000"/>
          <w:sz w:val="24"/>
          <w:szCs w:val="24"/>
        </w:rPr>
        <w:t>bekannt sind.</w:t>
      </w:r>
      <w:r w:rsidRPr="00AB50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5C73" w:rsidRDefault="00BD1C42" w:rsidP="002D5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505E">
        <w:rPr>
          <w:rFonts w:ascii="Times New Roman" w:hAnsi="Times New Roman" w:cs="Times New Roman"/>
          <w:color w:val="000000"/>
          <w:sz w:val="24"/>
          <w:szCs w:val="24"/>
        </w:rPr>
        <w:t>Ich erkenne sie hiermit an.</w:t>
      </w:r>
      <w:r w:rsidR="002D5C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1741">
        <w:rPr>
          <w:rFonts w:ascii="Times New Roman" w:hAnsi="Times New Roman" w:cs="Times New Roman"/>
          <w:color w:val="000000"/>
          <w:sz w:val="24"/>
          <w:szCs w:val="24"/>
        </w:rPr>
        <w:t>Vielen Dank für Ihre A</w:t>
      </w:r>
      <w:bookmarkStart w:id="0" w:name="_GoBack"/>
      <w:bookmarkEnd w:id="0"/>
      <w:r w:rsidR="00BF1741">
        <w:rPr>
          <w:rFonts w:ascii="Times New Roman" w:hAnsi="Times New Roman" w:cs="Times New Roman"/>
          <w:color w:val="000000"/>
          <w:sz w:val="24"/>
          <w:szCs w:val="24"/>
        </w:rPr>
        <w:t>nmeldung</w:t>
      </w:r>
    </w:p>
    <w:p w:rsidR="002D5C73" w:rsidRDefault="002D5C73" w:rsidP="002D5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1741" w:rsidRDefault="00F47351" w:rsidP="002D5C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</w:pPr>
      <w:r w:rsidRPr="00D824B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>Ort, Datum Unterschrift</w:t>
      </w:r>
      <w:r w:rsidR="002D5C7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 xml:space="preserve">:  </w:t>
      </w:r>
    </w:p>
    <w:p w:rsidR="00BF1741" w:rsidRDefault="00BF1741" w:rsidP="002D5C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</w:pPr>
    </w:p>
    <w:p w:rsidR="00F47351" w:rsidRPr="00D824B6" w:rsidRDefault="002D5C73" w:rsidP="002D5C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>_______________________________________________________</w:t>
      </w:r>
      <w:r w:rsidR="00BF174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>________</w:t>
      </w:r>
    </w:p>
    <w:p w:rsidR="00570786" w:rsidRDefault="00570786" w:rsidP="00570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505E" w:rsidRDefault="00AB505E" w:rsidP="00570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1741" w:rsidRDefault="00BF1741" w:rsidP="00570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0786" w:rsidRPr="00BD1C42" w:rsidRDefault="00570786" w:rsidP="00570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1C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Allgemeine Vertragsbedingungen</w:t>
      </w:r>
    </w:p>
    <w:p w:rsidR="00570786" w:rsidRPr="00BD1C42" w:rsidRDefault="00570786" w:rsidP="002F38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53888" w:rsidRDefault="00570786" w:rsidP="00570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505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F38A0" w:rsidRPr="00AB505E">
        <w:rPr>
          <w:rFonts w:ascii="Times New Roman" w:hAnsi="Times New Roman" w:cs="Times New Roman"/>
          <w:color w:val="000000"/>
          <w:sz w:val="24"/>
          <w:szCs w:val="24"/>
        </w:rPr>
        <w:t xml:space="preserve">ie sind zum Seminar angemeldet, wenn Sie das entsprechende Anmeldeformular </w:t>
      </w:r>
    </w:p>
    <w:p w:rsidR="00D53888" w:rsidRDefault="002F38A0" w:rsidP="00570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505E">
        <w:rPr>
          <w:rFonts w:ascii="Times New Roman" w:hAnsi="Times New Roman" w:cs="Times New Roman"/>
          <w:color w:val="000000"/>
          <w:sz w:val="24"/>
          <w:szCs w:val="24"/>
        </w:rPr>
        <w:t>vollständig ausgefül</w:t>
      </w:r>
      <w:r w:rsidR="00570786" w:rsidRPr="00AB505E">
        <w:rPr>
          <w:rFonts w:ascii="Times New Roman" w:hAnsi="Times New Roman" w:cs="Times New Roman"/>
          <w:color w:val="000000"/>
          <w:sz w:val="24"/>
          <w:szCs w:val="24"/>
        </w:rPr>
        <w:t>lt und unterschrieben per Post</w:t>
      </w:r>
      <w:r w:rsidRPr="00AB505E">
        <w:rPr>
          <w:rFonts w:ascii="Times New Roman" w:hAnsi="Times New Roman" w:cs="Times New Roman"/>
          <w:color w:val="000000"/>
          <w:sz w:val="24"/>
          <w:szCs w:val="24"/>
        </w:rPr>
        <w:t xml:space="preserve"> oder</w:t>
      </w:r>
      <w:r w:rsidR="00AB50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05E">
        <w:rPr>
          <w:rFonts w:ascii="Times New Roman" w:hAnsi="Times New Roman" w:cs="Times New Roman"/>
          <w:color w:val="000000"/>
          <w:sz w:val="24"/>
          <w:szCs w:val="24"/>
        </w:rPr>
        <w:t>eingescannt per Mail einsenden</w:t>
      </w:r>
      <w:r w:rsidR="00570786" w:rsidRPr="00AB505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53888" w:rsidRDefault="00D53888" w:rsidP="00570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0786" w:rsidRDefault="00570786" w:rsidP="00570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505E">
        <w:rPr>
          <w:rFonts w:ascii="Times New Roman" w:hAnsi="Times New Roman" w:cs="Times New Roman"/>
          <w:color w:val="000000"/>
          <w:sz w:val="24"/>
          <w:szCs w:val="24"/>
        </w:rPr>
        <w:t>Eine Bestätigung und die Rechnung erhalten Sie nach Erreichen der Mindestteilnehmerzahl ca. drei Wochen vor Seminarbeginn.</w:t>
      </w:r>
      <w:r w:rsidR="00AB505E" w:rsidRPr="00AB505E">
        <w:rPr>
          <w:rFonts w:ascii="Times New Roman" w:hAnsi="Times New Roman" w:cs="Times New Roman"/>
          <w:color w:val="000000"/>
          <w:sz w:val="24"/>
          <w:szCs w:val="24"/>
        </w:rPr>
        <w:t xml:space="preserve"> Die </w:t>
      </w:r>
      <w:r w:rsidR="00AB505E">
        <w:rPr>
          <w:rFonts w:ascii="Times New Roman" w:hAnsi="Times New Roman" w:cs="Times New Roman"/>
          <w:color w:val="000000"/>
          <w:sz w:val="24"/>
          <w:szCs w:val="24"/>
        </w:rPr>
        <w:t>Seminarg</w:t>
      </w:r>
      <w:r w:rsidR="00AB505E" w:rsidRPr="00AB505E">
        <w:rPr>
          <w:rFonts w:ascii="Times New Roman" w:hAnsi="Times New Roman" w:cs="Times New Roman"/>
          <w:color w:val="000000"/>
          <w:sz w:val="24"/>
          <w:szCs w:val="24"/>
        </w:rPr>
        <w:t xml:space="preserve">ebühren sind </w:t>
      </w:r>
      <w:r w:rsidR="00AB505E">
        <w:rPr>
          <w:rFonts w:ascii="Times New Roman" w:hAnsi="Times New Roman" w:cs="Times New Roman"/>
          <w:color w:val="000000"/>
          <w:sz w:val="24"/>
          <w:szCs w:val="24"/>
        </w:rPr>
        <w:t>nach Erhalt der Rechnung vor Seminarbeginn fällig.</w:t>
      </w:r>
    </w:p>
    <w:p w:rsidR="00AB505E" w:rsidRPr="00AB505E" w:rsidRDefault="00AB505E" w:rsidP="00570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3888" w:rsidRDefault="00AB505E" w:rsidP="0098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Bitte informieren Sie uns umgehend, wenn Sie an dem Seminar nicht teilnehmen können. </w:t>
      </w:r>
    </w:p>
    <w:p w:rsidR="00981EB9" w:rsidRDefault="00AB505E" w:rsidP="00981E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</w:pPr>
      <w:r w:rsidRPr="00AB505E">
        <w:rPr>
          <w:rFonts w:ascii="Times New Roman" w:hAnsi="Times New Roman" w:cs="Times New Roman"/>
          <w:color w:val="000000"/>
          <w:sz w:val="24"/>
          <w:szCs w:val="24"/>
        </w:rPr>
        <w:t>Bis zu vier Wochen vor Seminarbeginn</w:t>
      </w:r>
      <w:r w:rsidR="00981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05E">
        <w:rPr>
          <w:rFonts w:ascii="Times New Roman" w:hAnsi="Times New Roman" w:cs="Times New Roman"/>
          <w:color w:val="000000"/>
          <w:sz w:val="24"/>
          <w:szCs w:val="24"/>
        </w:rPr>
        <w:t>stornieren wir Ihre</w:t>
      </w:r>
      <w:r w:rsidR="00981E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05E">
        <w:rPr>
          <w:rFonts w:ascii="Times New Roman" w:hAnsi="Times New Roman" w:cs="Times New Roman"/>
          <w:color w:val="000000"/>
          <w:sz w:val="24"/>
          <w:szCs w:val="24"/>
        </w:rPr>
        <w:t>Anmeldung kostenfrei</w:t>
      </w:r>
      <w:r w:rsidR="00981E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>.</w:t>
      </w:r>
    </w:p>
    <w:p w:rsidR="00AB505E" w:rsidRDefault="00AB505E" w:rsidP="00981E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</w:pPr>
      <w:r w:rsidRPr="00AB50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>Bei einer</w:t>
      </w:r>
      <w:r w:rsidR="00981E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 xml:space="preserve"> späteren </w:t>
      </w:r>
      <w:r w:rsidRPr="00AB50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>Absage der Teilnahme wird fo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>lgende Bearbeitungsgebühr berechnet</w:t>
      </w:r>
      <w:r w:rsidRPr="00AB50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>:</w:t>
      </w:r>
    </w:p>
    <w:p w:rsidR="00AB505E" w:rsidRPr="00AB505E" w:rsidRDefault="00AB505E" w:rsidP="00AB505E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</w:pPr>
      <w:r w:rsidRPr="00AB50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 xml:space="preserve">bis 2 Wochen vor dem Seminar: 50,- </w:t>
      </w:r>
      <w:r w:rsidR="00D5388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>€ (Tagesseminar) 100,- €</w:t>
      </w:r>
      <w:r w:rsidRPr="00AB50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 xml:space="preserve">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>(</w:t>
      </w:r>
      <w:r w:rsidRPr="00AB50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>zweitägiges Seminar) Stornokosten</w:t>
      </w:r>
    </w:p>
    <w:p w:rsidR="00AB505E" w:rsidRPr="00AB505E" w:rsidRDefault="00AB505E" w:rsidP="00AB505E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</w:pPr>
      <w:r w:rsidRPr="00AB50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>Bei einer Absage zu einem späteren Zeitpunkt und bei Nichterscheinen ohne Abmeldung wird die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 xml:space="preserve"> komplette Seminargebühr fällig</w:t>
      </w:r>
    </w:p>
    <w:p w:rsidR="00AB505E" w:rsidRPr="00AB505E" w:rsidRDefault="00AB505E" w:rsidP="00570786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afterAutospacing="1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B505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Stornokosten werden nicht erhoben, </w:t>
      </w:r>
      <w:r w:rsidRPr="00F4735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sofern </w:t>
      </w:r>
      <w:r w:rsidRPr="00AB505E">
        <w:rPr>
          <w:rFonts w:ascii="Times New Roman" w:eastAsia="Times New Roman" w:hAnsi="Times New Roman" w:cs="Times New Roman"/>
          <w:sz w:val="24"/>
          <w:szCs w:val="24"/>
          <w:lang w:eastAsia="de-DE"/>
        </w:rPr>
        <w:t>ein anderer Mitarbeiter des Unternehmens den</w:t>
      </w:r>
      <w:r w:rsidRPr="00F4735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gebuchte</w:t>
      </w:r>
      <w:r w:rsidRPr="00AB505E">
        <w:rPr>
          <w:rFonts w:ascii="Times New Roman" w:eastAsia="Times New Roman" w:hAnsi="Times New Roman" w:cs="Times New Roman"/>
          <w:sz w:val="24"/>
          <w:szCs w:val="24"/>
          <w:lang w:eastAsia="de-DE"/>
        </w:rPr>
        <w:t>n</w:t>
      </w:r>
      <w:r w:rsidRPr="00F4735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Seminartermin </w:t>
      </w:r>
      <w:r w:rsidRPr="00AB505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wahrnimmt </w:t>
      </w:r>
    </w:p>
    <w:p w:rsidR="002F38A0" w:rsidRPr="00AB505E" w:rsidRDefault="00AB505E" w:rsidP="00AB505E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>In den</w:t>
      </w:r>
      <w:r w:rsidRPr="00AB50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 xml:space="preserve"> Seminargebühr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>en sind</w:t>
      </w:r>
      <w:r w:rsidRPr="00AB50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 xml:space="preserve"> das Handout und die Verpflegung während des Seminars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 xml:space="preserve"> enthalten. </w:t>
      </w:r>
      <w:r w:rsidR="002F38A0" w:rsidRPr="00AB505E">
        <w:rPr>
          <w:rFonts w:ascii="Times New Roman" w:hAnsi="Times New Roman" w:cs="Times New Roman"/>
          <w:color w:val="000000"/>
          <w:sz w:val="24"/>
          <w:szCs w:val="24"/>
        </w:rPr>
        <w:t>Das</w:t>
      </w:r>
      <w:r w:rsidR="00570786" w:rsidRPr="00AB505E">
        <w:rPr>
          <w:rFonts w:ascii="Times New Roman" w:hAnsi="Times New Roman" w:cs="Times New Roman"/>
          <w:color w:val="000000"/>
          <w:sz w:val="24"/>
          <w:szCs w:val="24"/>
        </w:rPr>
        <w:t xml:space="preserve"> Handout sowie weitere </w:t>
      </w:r>
      <w:r w:rsidR="002F38A0" w:rsidRPr="00AB505E">
        <w:rPr>
          <w:rFonts w:ascii="Times New Roman" w:hAnsi="Times New Roman" w:cs="Times New Roman"/>
          <w:color w:val="000000"/>
          <w:sz w:val="24"/>
          <w:szCs w:val="24"/>
        </w:rPr>
        <w:t>Seminarmaterial</w:t>
      </w:r>
      <w:r w:rsidR="00570786" w:rsidRPr="00AB505E">
        <w:rPr>
          <w:rFonts w:ascii="Times New Roman" w:hAnsi="Times New Roman" w:cs="Times New Roman"/>
          <w:color w:val="000000"/>
          <w:sz w:val="24"/>
          <w:szCs w:val="24"/>
        </w:rPr>
        <w:t>ien gehen</w:t>
      </w:r>
      <w:r w:rsidR="002F38A0" w:rsidRPr="00AB505E">
        <w:rPr>
          <w:rFonts w:ascii="Times New Roman" w:hAnsi="Times New Roman" w:cs="Times New Roman"/>
          <w:color w:val="000000"/>
          <w:sz w:val="24"/>
          <w:szCs w:val="24"/>
        </w:rPr>
        <w:t xml:space="preserve"> durch Zahlung der entsprechenden Seminargebühr in Ihr Eigentum über. Ohne unsere schriftliche Zustimmung dürfen Sie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diese </w:t>
      </w:r>
      <w:r w:rsidR="002F38A0" w:rsidRPr="00AB505E">
        <w:rPr>
          <w:rFonts w:ascii="Times New Roman" w:hAnsi="Times New Roman" w:cs="Times New Roman"/>
          <w:color w:val="000000"/>
          <w:sz w:val="24"/>
          <w:szCs w:val="24"/>
        </w:rPr>
        <w:t xml:space="preserve">jedoch weder vervielfältigen </w:t>
      </w:r>
      <w:r w:rsidR="00312942" w:rsidRPr="00AB505E">
        <w:rPr>
          <w:rFonts w:ascii="Times New Roman" w:hAnsi="Times New Roman" w:cs="Times New Roman"/>
          <w:color w:val="000000"/>
          <w:sz w:val="24"/>
          <w:szCs w:val="24"/>
        </w:rPr>
        <w:t xml:space="preserve">noch </w:t>
      </w:r>
      <w:r w:rsidR="002F38A0" w:rsidRPr="00AB505E">
        <w:rPr>
          <w:rFonts w:ascii="Times New Roman" w:hAnsi="Times New Roman" w:cs="Times New Roman"/>
          <w:color w:val="000000"/>
          <w:sz w:val="24"/>
          <w:szCs w:val="24"/>
        </w:rPr>
        <w:t>verbreiten oder zur öffentlichen Wiedergabe verwen</w:t>
      </w:r>
      <w:r w:rsidR="00570786" w:rsidRPr="00AB505E">
        <w:rPr>
          <w:rFonts w:ascii="Times New Roman" w:hAnsi="Times New Roman" w:cs="Times New Roman"/>
          <w:color w:val="000000"/>
          <w:sz w:val="24"/>
          <w:szCs w:val="24"/>
        </w:rPr>
        <w:t>den. Alle Rechte bleiben PE-</w:t>
      </w:r>
      <w:proofErr w:type="spellStart"/>
      <w:r w:rsidR="00570786" w:rsidRPr="00AB505E">
        <w:rPr>
          <w:rFonts w:ascii="Times New Roman" w:hAnsi="Times New Roman" w:cs="Times New Roman"/>
          <w:color w:val="000000"/>
          <w:sz w:val="24"/>
          <w:szCs w:val="24"/>
        </w:rPr>
        <w:t>Consult</w:t>
      </w:r>
      <w:proofErr w:type="spellEnd"/>
      <w:r w:rsidR="00570786" w:rsidRPr="00AB505E">
        <w:rPr>
          <w:rFonts w:ascii="Times New Roman" w:hAnsi="Times New Roman" w:cs="Times New Roman"/>
          <w:color w:val="000000"/>
          <w:sz w:val="24"/>
          <w:szCs w:val="24"/>
        </w:rPr>
        <w:t>, Roswitha Theiß-Bätz</w:t>
      </w:r>
      <w:r w:rsidR="002F38A0" w:rsidRPr="00AB505E">
        <w:rPr>
          <w:rFonts w:ascii="Times New Roman" w:hAnsi="Times New Roman" w:cs="Times New Roman"/>
          <w:color w:val="000000"/>
          <w:sz w:val="24"/>
          <w:szCs w:val="24"/>
        </w:rPr>
        <w:t xml:space="preserve"> vorbehalten.</w:t>
      </w:r>
    </w:p>
    <w:p w:rsidR="00AB505E" w:rsidRDefault="00AB505E" w:rsidP="00AB5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505E">
        <w:rPr>
          <w:rFonts w:ascii="Times New Roman" w:hAnsi="Times New Roman" w:cs="Times New Roman"/>
          <w:color w:val="000000"/>
          <w:sz w:val="24"/>
          <w:szCs w:val="24"/>
        </w:rPr>
        <w:t xml:space="preserve">Ihre Teilnehmerdaten werden von uns zur Verwaltung gespeichert aber nicht an Dritte weitergeleitet bzw. veräußert. </w:t>
      </w:r>
    </w:p>
    <w:p w:rsidR="007F629F" w:rsidRDefault="007F629F" w:rsidP="007F629F">
      <w:pPr>
        <w:pStyle w:val="StandardWeb"/>
      </w:pPr>
      <w:r>
        <w:t xml:space="preserve">Die </w:t>
      </w:r>
      <w:r>
        <w:t>Haftung ist auf die Erstattung gezahlter Seminargebühren beschränkt.</w:t>
      </w:r>
    </w:p>
    <w:p w:rsidR="00BD1C42" w:rsidRDefault="00BD1C42" w:rsidP="00AB5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3888" w:rsidRDefault="00D53888" w:rsidP="00F47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53888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170" w:rsidRDefault="00CD0170" w:rsidP="002D5C73">
      <w:pPr>
        <w:spacing w:after="0" w:line="240" w:lineRule="auto"/>
      </w:pPr>
      <w:r>
        <w:separator/>
      </w:r>
    </w:p>
  </w:endnote>
  <w:endnote w:type="continuationSeparator" w:id="0">
    <w:p w:rsidR="00CD0170" w:rsidRDefault="00CD0170" w:rsidP="002D5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19" w:rsidRPr="00193019" w:rsidRDefault="00193019">
    <w:pPr>
      <w:pStyle w:val="Fuzeil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color w:val="000000" w:themeColor="text1"/>
      </w:rPr>
    </w:pPr>
    <w:hyperlink r:id="rId1" w:history="1">
      <w:r w:rsidRPr="00193019">
        <w:rPr>
          <w:rStyle w:val="Hyperlink"/>
          <w:rFonts w:ascii="Times New Roman" w:eastAsiaTheme="majorEastAsia" w:hAnsi="Times New Roman" w:cs="Times New Roman"/>
          <w:color w:val="000000" w:themeColor="text1"/>
          <w:sz w:val="20"/>
          <w:szCs w:val="20"/>
        </w:rPr>
        <w:t>www.pe-consult.com</w:t>
      </w:r>
    </w:hyperlink>
    <w:r w:rsidRPr="00193019">
      <w:rPr>
        <w:rFonts w:ascii="Times New Roman" w:eastAsiaTheme="majorEastAsia" w:hAnsi="Times New Roman" w:cs="Times New Roman"/>
        <w:color w:val="000000" w:themeColor="text1"/>
        <w:sz w:val="20"/>
        <w:szCs w:val="20"/>
      </w:rPr>
      <w:t xml:space="preserve"> Roswitha Theiß-Bätz</w:t>
    </w:r>
    <w:r w:rsidRPr="00193019">
      <w:rPr>
        <w:rFonts w:ascii="Times New Roman" w:eastAsiaTheme="majorEastAsia" w:hAnsi="Times New Roman" w:cs="Times New Roman"/>
        <w:color w:val="000000" w:themeColor="text1"/>
        <w:sz w:val="20"/>
        <w:szCs w:val="20"/>
      </w:rPr>
      <w:ptab w:relativeTo="margin" w:alignment="right" w:leader="none"/>
    </w:r>
    <w:r w:rsidRPr="00193019">
      <w:rPr>
        <w:rFonts w:ascii="Times New Roman" w:eastAsiaTheme="majorEastAsia" w:hAnsi="Times New Roman" w:cs="Times New Roman"/>
        <w:color w:val="000000" w:themeColor="text1"/>
        <w:sz w:val="20"/>
        <w:szCs w:val="20"/>
      </w:rPr>
      <w:t>Seite</w:t>
    </w:r>
    <w:r w:rsidRPr="00193019">
      <w:rPr>
        <w:rFonts w:asciiTheme="majorHAnsi" w:eastAsiaTheme="majorEastAsia" w:hAnsiTheme="majorHAnsi" w:cstheme="majorBidi"/>
        <w:color w:val="000000" w:themeColor="text1"/>
      </w:rPr>
      <w:t xml:space="preserve"> </w:t>
    </w:r>
    <w:r w:rsidRPr="00193019">
      <w:rPr>
        <w:rFonts w:eastAsiaTheme="minorEastAsia"/>
        <w:color w:val="000000" w:themeColor="text1"/>
      </w:rPr>
      <w:fldChar w:fldCharType="begin"/>
    </w:r>
    <w:r w:rsidRPr="00193019">
      <w:rPr>
        <w:color w:val="000000" w:themeColor="text1"/>
      </w:rPr>
      <w:instrText>PAGE   \* MERGEFORMAT</w:instrText>
    </w:r>
    <w:r w:rsidRPr="00193019">
      <w:rPr>
        <w:rFonts w:eastAsiaTheme="minorEastAsia"/>
        <w:color w:val="000000" w:themeColor="text1"/>
      </w:rPr>
      <w:fldChar w:fldCharType="separate"/>
    </w:r>
    <w:r w:rsidRPr="00193019">
      <w:rPr>
        <w:rFonts w:asciiTheme="majorHAnsi" w:eastAsiaTheme="majorEastAsia" w:hAnsiTheme="majorHAnsi" w:cstheme="majorBidi"/>
        <w:noProof/>
        <w:color w:val="000000" w:themeColor="text1"/>
      </w:rPr>
      <w:t>2</w:t>
    </w:r>
    <w:r w:rsidRPr="00193019">
      <w:rPr>
        <w:rFonts w:asciiTheme="majorHAnsi" w:eastAsiaTheme="majorEastAsia" w:hAnsiTheme="majorHAnsi" w:cstheme="majorBidi"/>
        <w:color w:val="000000" w:themeColor="text1"/>
      </w:rPr>
      <w:fldChar w:fldCharType="end"/>
    </w:r>
  </w:p>
  <w:p w:rsidR="00193019" w:rsidRPr="00193019" w:rsidRDefault="00193019">
    <w:pPr>
      <w:pStyle w:val="Fuzeile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170" w:rsidRDefault="00CD0170" w:rsidP="002D5C73">
      <w:pPr>
        <w:spacing w:after="0" w:line="240" w:lineRule="auto"/>
      </w:pPr>
      <w:r>
        <w:separator/>
      </w:r>
    </w:p>
  </w:footnote>
  <w:footnote w:type="continuationSeparator" w:id="0">
    <w:p w:rsidR="00CD0170" w:rsidRDefault="00CD0170" w:rsidP="002D5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C73" w:rsidRDefault="002D5C73">
    <w:pPr>
      <w:pStyle w:val="Kopfzeil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2D5C73" w:rsidRDefault="002D5C7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734F"/>
    <w:multiLevelType w:val="multilevel"/>
    <w:tmpl w:val="E6B8B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005D9"/>
    <w:multiLevelType w:val="hybridMultilevel"/>
    <w:tmpl w:val="F9AA8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51"/>
    <w:rsid w:val="00193019"/>
    <w:rsid w:val="002D5C73"/>
    <w:rsid w:val="002F38A0"/>
    <w:rsid w:val="00312942"/>
    <w:rsid w:val="004A752D"/>
    <w:rsid w:val="00570786"/>
    <w:rsid w:val="00720E40"/>
    <w:rsid w:val="007F629F"/>
    <w:rsid w:val="00981EB9"/>
    <w:rsid w:val="00AB505E"/>
    <w:rsid w:val="00BD1C42"/>
    <w:rsid w:val="00BF1741"/>
    <w:rsid w:val="00BF67BA"/>
    <w:rsid w:val="00CD0170"/>
    <w:rsid w:val="00CD428C"/>
    <w:rsid w:val="00D53888"/>
    <w:rsid w:val="00D824B6"/>
    <w:rsid w:val="00F022D8"/>
    <w:rsid w:val="00F4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473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F473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4735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47351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4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47351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F4735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735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A752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D5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5C73"/>
  </w:style>
  <w:style w:type="paragraph" w:styleId="Fuzeile">
    <w:name w:val="footer"/>
    <w:basedOn w:val="Standard"/>
    <w:link w:val="FuzeileZchn"/>
    <w:uiPriority w:val="99"/>
    <w:unhideWhenUsed/>
    <w:rsid w:val="002D5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5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473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F473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4735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47351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4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47351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F4735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735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A752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D5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5C73"/>
  </w:style>
  <w:style w:type="paragraph" w:styleId="Fuzeile">
    <w:name w:val="footer"/>
    <w:basedOn w:val="Standard"/>
    <w:link w:val="FuzeileZchn"/>
    <w:uiPriority w:val="99"/>
    <w:unhideWhenUsed/>
    <w:rsid w:val="002D5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5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6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5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66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2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41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62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744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2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7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theiss@pe-consul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-consul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Roswitha</dc:creator>
  <cp:lastModifiedBy>Roswitha</cp:lastModifiedBy>
  <cp:revision>13</cp:revision>
  <cp:lastPrinted>2015-12-17T13:16:00Z</cp:lastPrinted>
  <dcterms:created xsi:type="dcterms:W3CDTF">2015-12-17T10:05:00Z</dcterms:created>
  <dcterms:modified xsi:type="dcterms:W3CDTF">2015-12-17T13:21:00Z</dcterms:modified>
</cp:coreProperties>
</file>